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Kibicujesz skoczkom narciarskim? O tym nie możesz zapomnieć!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Choć polscy fani towarzyszą swoim ulubionym sportowcom na zawodach w każdej części świata, większość z nich wybiera konkursy, które odbywają się na terenie naszego kraju. Jednym z głównych powodów są wysokie koszty zagranicznych podróży. Sprawdź jak je obniżyć i częściej móc się cieszyć atmosferą wspólnego kibicowania.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Choć polscy fani towarzyszą swoim ulubionym sportowcom na zawodach w każdej części świata, większość z nich wybiera konkursy, które odbywają się na terenie naszego kraju. Jednym z głównych powodów są wysokie koszty zagranicznych podróży. Sprawdź jak je obniżyć i częściej móc się cieszyć atmosferą wspólnego kibicowania.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Podjąłeś już decyzję o wyjeździe na zagraniczne zawody. Podstawową kwestią, którą warto rozważyć, jest forma wyjazdu – na własną rękę czy w grupie? W internecie można znaleźć oferty biur podróży, które organizują kilkudniowe wypady specjalnie dla kibiców. W cenie jest zwykle dojazd na miejsce, zakwaterowanie, wyżywienie i ubezpieczenie – bilet wstępu na skocznię trzeba kupić dodatkowo. To świetne rozwiązanie dla osób, które nie chcą zaprzątać sobie głowy samodzielnym organizowaniem podróży. Jeśli wolisz dotrzeć na miejsce samodzielnie lub z grupą przyjaciół, a przy tym znacznie obniżyć koszty warto wziąć pod uwagę: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1. Dojazd z Polski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Możesz z grupą znajomych pojechać własnym samochodem i podzielić się kosztami paliwa. Pamiętaj jednak, że w wielu krajach UE jest ono droższe niż w Polsce (np. w Austrii za litr Pb 95 zapłacimy ok. 4,28 PLN, w Polsce będzie to 3,89 PLN – dane z 2.03.16 r.). Warto też śledzić ogłoszenia na portalach społecznościowych – np. Bla Bla Car lub forach poświęconych tematyce narciarskiej – tam często można znaleźć informacje o wspólnych przejazdach. Nam udało się w taki sposób znaleźć przejazd z Warszawy do Titisee-Neustadt w Niemczech 11 marca, czyli w dniu rozpoczęcia zawodów Pucharu Świata, za 169 zł. Wytrwali mogą też szukać tanich lotów lub promocyjnych przejazdów autokarowych.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2. Nocleg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Tutaj też sprawdza się znana prawda, że rezerwując miejsce z odpowiednim wyprzedzeniem można sporo zaoszczędzić. Dla osób, którym nie przeszkadza dyskomfort związany z nocowaniem u obcych osób, w różnych warunkach, dobrym rozwiązaniem będzie couchsurfing. Przez portal internetowy lub specjalną aplikację można umówić się z mieszkańcami danej miejscowości na darmowy nocleg lub gościnę, za która odwdzięczymy się przygotowując obiad dla gospodarzy.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3. Tania wymiana walut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Część pieniędzy możesz wymienić online i od razu przelać na konto hotelu/przewoźnika. Warto mieć jednak ze sobą część gotówki – nie we wszystkich sklepach, zwłaszcza w małych miejscowościach, możesz zapłacić kartą. Opłaty za autostrady też wygodniej będzie Ci uiszczać w gotówce. Waluty możesz tanio wymienić w kantorze internetowym, np.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Rkantor.com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, a później wypłacić w jednym z oddziałów Raiffeisen Polbank za darmo.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4. Bilety wstępu na skocznię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Przemyślcie, czy chcecie inwestować w bilet na całe zawody (zwykle najdroższy) czy na jeden dzień. Często bilety można wygrać w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konkursie </w:t>
        </w:r>
      </w:hyperlink>
      <w:r>
        <w:rPr>
          <w:rFonts w:ascii="calibri" w:hAnsi="calibri" w:eastAsia="calibri" w:cs="calibri"/>
          <w:sz w:val="24"/>
          <w:szCs w:val="24"/>
        </w:rPr>
        <w:t xml:space="preserve">– to sposób na znaczne odciążenie wyjazdowego budżetu.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5. Transport na terenie kraju docelowego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 przyjazdem sprawdź, który środek transportu jest najtańszy i czy są dostępne sezonowe promocje na bilety. Warto wziąć pod uwagę niuanse takie jak: niższa cena biletu przy zakupie przez internet lub propozycje charakterystyczne dla poszczególnych państw, np. w niemieckim Deutsche Bahn można kupić tzw. Schönes-Wochenende-Ticket, dzięki któremu za 40 EUR przez cały weekend może podróżować jedna osoba, a każda dodatkowa osoba towarzysząca dopłaca tylko 4 EUR.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rkantor.com/" TargetMode="External"/><Relationship Id="rId9" Type="http://schemas.openxmlformats.org/officeDocument/2006/relationships/hyperlink" Target="https://www.facebook.com/rkantorcom/photos/a.554045724746840.1073741829.342623679222380/613631975454881/?type=3&amp;amp;amp;theat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2026-09-17T15:36:04+02:00</dcterms:created>
  <dcterms:modified xsi:type="dcterms:W3CDTF">2026-09-17T15:36:04+02:00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